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center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383838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383838"/>
          <w:spacing w:val="0"/>
          <w:sz w:val="36"/>
          <w:szCs w:val="36"/>
          <w:lang w:val="en-US" w:eastAsia="zh-CN"/>
        </w:rPr>
        <w:t>来华人员入境后体检须知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验证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来华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人员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入境前已在境外进行过体检的，可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提交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有关材料在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重庆市国际旅行卫生保健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中心（重庆市渝北区红石路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185号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进行验证，验证通过后无须再进行体检。有关事项如下：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应携带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所在国或地区公立医院签发的健康检查材料（中文或英文），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并由检查医师签名，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加盖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医院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公章；私立医院签发的健康检查材料须经所在国或地区公证机关公证。健康检查材料应是有受检者相片的正本（加盖骑缝章），并附有原始化验单和报告单。检查项目包括内科、外科、五官科、心电图、胸部X光和实验室检查，实验室检查应包括艾滋病、性病、肝炎的血清学检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健康检查材料自体检之日起6个月内有效；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健康检查材料不符合验证要求的，须重新检查或补充检查；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经审核符合要求的，签发《境外人员体检验证证明》（国家质检总局统一印发、中英文对照）；体检验证有效期6个月。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其他要求：验证时须携带本人的有效入境证件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及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3张近期免冠2寸照片。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验证时间：周一至周五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上午9:00—11:30（除节假日）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体检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时间：周一至周五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上午9:00—11:30（节假日除外）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2.地点：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重庆市国际旅行卫生保健中心（重庆市渝北区红石路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185号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3.注意事项：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体检者须空腹，带本人有效入境证件及3张近期免冠2寸照片。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取证时间：体检完成后第三个工作日。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t>咨询电话：023-86883302 86883388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PHYSICAL EXAMINATION INFORMATION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 xml:space="preserve">FOR FOREIGNERS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AND OVERSEAS CHINESE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Verification of Physical Examination Record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Necessary Documents(only in English or Chinese)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1.1.1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Physical Examination Record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stamped on photo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issued by a public hospital (or a health center).If the Record was issued by a private hospital, the medical practitioner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s signature and special notarization are also needed.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1.1.2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Original Report of blood test for HIV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SYPHILIS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 ALT and HEPATITIS B C.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1.1.3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Original Report of chest X-ray test for TUBERCULOSIS.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1.1.4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The validity of the above mentioned documents is six months.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The above requirements must be followed. Otherwise, according to Chinese regulations, necessary physical exams must be performed in International Traveler Health Center designated by CIQ Chongqing.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The certificate of verification for physical examination record is issued by CIQ Chongqing after satisfactory verification, valid for six months.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1.4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Time for verification: 9:00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11:30, Monday to Friday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except for statutory holidays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.Your passport and three recent standard 2-inch PHOTOS are needed.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Physical Examination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2.1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EMPTY STOMACH,PASSPORT and three recent standard 2-inch PHOTOS are needed.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2.2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Time for physical examination: 9:00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11:30 Monday to Friday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except for statutory holidays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1"/>
          <w:szCs w:val="21"/>
          <w:shd w:val="clear" w:fill="FFFFFF"/>
        </w:rPr>
        <w:t>Contact Tel:023-86883302 86883388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36BC15"/>
    <w:multiLevelType w:val="singleLevel"/>
    <w:tmpl w:val="F736BC1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4A1388"/>
    <w:multiLevelType w:val="singleLevel"/>
    <w:tmpl w:val="0F4A13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ZlYmJhNWY0Yzg1NzFlNTYzODkzYmM2ZTc3ZGUifQ=="/>
  </w:docVars>
  <w:rsids>
    <w:rsidRoot w:val="00000000"/>
    <w:rsid w:val="05F257ED"/>
    <w:rsid w:val="0E883E7B"/>
    <w:rsid w:val="190B7602"/>
    <w:rsid w:val="273B018D"/>
    <w:rsid w:val="346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1726</Characters>
  <Lines>0</Lines>
  <Paragraphs>0</Paragraphs>
  <TotalTime>2</TotalTime>
  <ScaleCrop>false</ScaleCrop>
  <LinksUpToDate>false</LinksUpToDate>
  <CharactersWithSpaces>1907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2022-10-04T07:52:00Z</dcterms:created>
  <dc:creator>Administrator</dc:creator>
  <cp:lastModifiedBy>Admin</cp:lastModifiedBy>
  <dcterms:modified xsi:type="dcterms:W3CDTF">2023-03-15T08:17:38Z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11114CBCA41443088BEC1A7E4224436B</vt:lpwstr>
  </property>
</Properties>
</file>