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1B" w:rsidRDefault="00C06461">
      <w:pPr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重庆大学</w:t>
      </w:r>
      <w:r>
        <w:rPr>
          <w:rFonts w:cs="宋体" w:hint="eastAsia"/>
          <w:b/>
          <w:bCs/>
          <w:sz w:val="32"/>
          <w:szCs w:val="32"/>
        </w:rPr>
        <w:t>Global Vision</w:t>
      </w:r>
      <w:r w:rsidR="00FB0FE6">
        <w:rPr>
          <w:rFonts w:cs="宋体" w:hint="eastAsia"/>
          <w:b/>
          <w:bCs/>
          <w:sz w:val="32"/>
          <w:szCs w:val="32"/>
        </w:rPr>
        <w:t>学习</w:t>
      </w:r>
      <w:proofErr w:type="gramStart"/>
      <w:r w:rsidR="00FB0FE6">
        <w:rPr>
          <w:rFonts w:cs="宋体" w:hint="eastAsia"/>
          <w:b/>
          <w:bCs/>
          <w:sz w:val="32"/>
          <w:szCs w:val="32"/>
        </w:rPr>
        <w:t>营</w:t>
      </w:r>
      <w:r>
        <w:rPr>
          <w:rFonts w:cs="宋体" w:hint="eastAsia"/>
          <w:b/>
          <w:bCs/>
          <w:sz w:val="32"/>
          <w:szCs w:val="32"/>
        </w:rPr>
        <w:t>系列</w:t>
      </w:r>
      <w:proofErr w:type="gramEnd"/>
      <w:r>
        <w:rPr>
          <w:rFonts w:cs="宋体" w:hint="eastAsia"/>
          <w:b/>
          <w:bCs/>
          <w:sz w:val="32"/>
          <w:szCs w:val="32"/>
        </w:rPr>
        <w:t>之十</w:t>
      </w:r>
      <w:r w:rsidR="000419F1">
        <w:rPr>
          <w:rFonts w:cs="宋体" w:hint="eastAsia"/>
          <w:b/>
          <w:bCs/>
          <w:sz w:val="32"/>
          <w:szCs w:val="32"/>
        </w:rPr>
        <w:t>二</w:t>
      </w:r>
    </w:p>
    <w:p w:rsidR="000C461B" w:rsidRDefault="00C06461">
      <w:pPr>
        <w:ind w:firstLineChars="400" w:firstLine="1285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——</w:t>
      </w:r>
      <w:r>
        <w:rPr>
          <w:rFonts w:cs="宋体" w:hint="eastAsia"/>
          <w:b/>
          <w:bCs/>
          <w:sz w:val="32"/>
          <w:szCs w:val="32"/>
        </w:rPr>
        <w:t>2017</w:t>
      </w:r>
      <w:r>
        <w:rPr>
          <w:rFonts w:cs="宋体" w:hint="eastAsia"/>
          <w:b/>
          <w:bCs/>
          <w:sz w:val="32"/>
          <w:szCs w:val="32"/>
        </w:rPr>
        <w:t>年</w:t>
      </w:r>
      <w:r w:rsidR="000419F1">
        <w:rPr>
          <w:rFonts w:cs="宋体" w:hint="eastAsia"/>
          <w:b/>
          <w:bCs/>
          <w:sz w:val="32"/>
          <w:szCs w:val="32"/>
        </w:rPr>
        <w:t>欧洲四国</w:t>
      </w:r>
      <w:r>
        <w:rPr>
          <w:rFonts w:cs="宋体" w:hint="eastAsia"/>
          <w:b/>
          <w:bCs/>
          <w:sz w:val="32"/>
          <w:szCs w:val="32"/>
        </w:rPr>
        <w:t>学习</w:t>
      </w:r>
      <w:r>
        <w:rPr>
          <w:rFonts w:cs="宋体"/>
          <w:b/>
          <w:bCs/>
          <w:sz w:val="32"/>
          <w:szCs w:val="32"/>
        </w:rPr>
        <w:t>营</w:t>
      </w:r>
      <w:r>
        <w:rPr>
          <w:rFonts w:cs="宋体" w:hint="eastAsia"/>
          <w:b/>
          <w:bCs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2845"/>
        <w:tblW w:w="10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724"/>
        <w:gridCol w:w="142"/>
        <w:gridCol w:w="31"/>
        <w:gridCol w:w="819"/>
        <w:gridCol w:w="621"/>
        <w:gridCol w:w="372"/>
        <w:gridCol w:w="916"/>
        <w:gridCol w:w="1068"/>
        <w:gridCol w:w="425"/>
        <w:gridCol w:w="819"/>
        <w:gridCol w:w="1024"/>
        <w:gridCol w:w="416"/>
        <w:gridCol w:w="1681"/>
      </w:tblGrid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个人信息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汉语拼音（大写）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proofErr w:type="gramStart"/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请确保</w:t>
            </w:r>
            <w:proofErr w:type="gramEnd"/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所填拼音与护照信息一致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  <w:r>
              <w:rPr>
                <w:rFonts w:ascii="宋体" w:hint="eastAsia"/>
                <w:color w:val="999999"/>
                <w:sz w:val="18"/>
                <w:szCs w:val="18"/>
              </w:rPr>
              <w:t>照片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color w:val="999999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出生日期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宗教信仰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1223"/>
        </w:trPr>
        <w:tc>
          <w:tcPr>
            <w:tcW w:w="122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健康状况</w:t>
            </w:r>
          </w:p>
        </w:tc>
        <w:tc>
          <w:tcPr>
            <w:tcW w:w="362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无</w:t>
            </w:r>
          </w:p>
        </w:tc>
        <w:tc>
          <w:tcPr>
            <w:tcW w:w="2097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联系方式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b/>
                <w:bCs/>
                <w:color w:val="999999"/>
                <w:sz w:val="18"/>
                <w:szCs w:val="18"/>
              </w:rPr>
              <w:t>请尽量详尽地填写以便于我们与你取得联系！</w:t>
            </w:r>
            <w:r>
              <w:rPr>
                <w:rFonts w:ascii="宋体" w:hAnsi="宋体" w:cs="宋体"/>
                <w:b/>
                <w:bCs/>
                <w:color w:val="999999"/>
                <w:sz w:val="18"/>
                <w:szCs w:val="18"/>
              </w:rPr>
              <w:t>&gt;</w:t>
            </w:r>
          </w:p>
        </w:tc>
      </w:tr>
      <w:tr w:rsidR="000C461B" w:rsidTr="00FB0FE6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通讯地址</w:t>
            </w:r>
          </w:p>
        </w:tc>
        <w:tc>
          <w:tcPr>
            <w:tcW w:w="511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FB0FE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获取本项目信息渠道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 w:rsidTr="00FB0FE6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家庭电话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宿舍电话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3564" w:type="dxa"/>
            <w:gridSpan w:val="6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sz w:val="20"/>
                <w:szCs w:val="20"/>
              </w:rPr>
              <w:t xml:space="preserve">E-mail </w:t>
            </w:r>
            <w:r>
              <w:rPr>
                <w:rFonts w:ascii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sz w:val="20"/>
                <w:szCs w:val="20"/>
              </w:rPr>
              <w:t>QQ</w:t>
            </w:r>
            <w:r>
              <w:rPr>
                <w:rFonts w:ascii="宋体" w:hAnsi="宋体" w:cs="宋体" w:hint="eastAsia"/>
                <w:sz w:val="20"/>
                <w:szCs w:val="20"/>
              </w:rPr>
              <w:t>邮箱）</w:t>
            </w:r>
          </w:p>
        </w:tc>
        <w:tc>
          <w:tcPr>
            <w:tcW w:w="6721" w:type="dxa"/>
            <w:gridSpan w:val="8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学习情况</w:t>
            </w: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所在院系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wordWrap w:val="0"/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学号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专业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ind w:firstLineChars="950" w:firstLine="1900"/>
              <w:jc w:val="right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（）年级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担任职务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所在校区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951" w:type="dxa"/>
            <w:gridSpan w:val="2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ＧＰＡ及英文水平</w:t>
            </w:r>
          </w:p>
        </w:tc>
        <w:tc>
          <w:tcPr>
            <w:tcW w:w="8334" w:type="dxa"/>
            <w:gridSpan w:val="12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出入境情况</w:t>
            </w:r>
          </w:p>
        </w:tc>
      </w:tr>
      <w:tr w:rsidR="000C461B">
        <w:trPr>
          <w:trHeight w:val="20"/>
        </w:trPr>
        <w:tc>
          <w:tcPr>
            <w:tcW w:w="2124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FB0FE6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是否已有护照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护照号码</w:t>
            </w:r>
          </w:p>
        </w:tc>
        <w:tc>
          <w:tcPr>
            <w:tcW w:w="231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护照有效期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color w:val="999999"/>
                <w:sz w:val="20"/>
                <w:szCs w:val="20"/>
              </w:rPr>
            </w:pPr>
            <w:r>
              <w:rPr>
                <w:rFonts w:ascii="宋体" w:hAnsi="宋体" w:cs="宋体"/>
                <w:color w:val="999999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  <w:szCs w:val="18"/>
              </w:rPr>
              <w:t>&gt;</w:t>
            </w:r>
          </w:p>
        </w:tc>
      </w:tr>
      <w:tr w:rsidR="000C461B">
        <w:trPr>
          <w:trHeight w:val="20"/>
        </w:trPr>
        <w:tc>
          <w:tcPr>
            <w:tcW w:w="2124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出入境记录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sz w:val="20"/>
                <w:szCs w:val="20"/>
              </w:rPr>
              <w:t>拒签史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拒签理由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b/>
                <w:bCs/>
              </w:rPr>
              <w:t>紧急联络人（填写父母，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且信息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务必准确）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233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与本人关系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C06461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20"/>
        </w:trPr>
        <w:tc>
          <w:tcPr>
            <w:tcW w:w="1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61B" w:rsidRDefault="000C461B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C461B">
        <w:trPr>
          <w:trHeight w:val="1990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461B" w:rsidRDefault="00C06461">
            <w:pPr>
              <w:ind w:left="360" w:firstLineChars="100" w:firstLine="211"/>
              <w:rPr>
                <w:rFonts w:ascii="宋体" w:hAns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</w:rPr>
              <w:t>我确保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以上所有信息真实有效并认可以上内容，并声明：</w:t>
            </w:r>
          </w:p>
          <w:p w:rsidR="000C461B" w:rsidRDefault="00C06461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我自愿申请参加本次</w:t>
            </w:r>
            <w:r w:rsidR="000419F1">
              <w:rPr>
                <w:rFonts w:hint="eastAsia"/>
                <w:sz w:val="15"/>
                <w:szCs w:val="15"/>
              </w:rPr>
              <w:t>欧洲四国</w:t>
            </w:r>
            <w:r>
              <w:rPr>
                <w:rFonts w:hint="eastAsia"/>
                <w:sz w:val="15"/>
                <w:szCs w:val="15"/>
              </w:rPr>
              <w:t>学习营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0C461B" w:rsidRDefault="00C06461">
            <w:pPr>
              <w:ind w:firstLineChars="200"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如因违反法律、法规和外方学校及重庆大学规定而造成本人意外或纠纷，</w:t>
            </w:r>
            <w:r>
              <w:rPr>
                <w:rFonts w:cs="宋体" w:hint="eastAsia"/>
                <w:sz w:val="15"/>
                <w:szCs w:val="15"/>
              </w:rPr>
              <w:t>本人自行承担一切相关法律及意外责任</w:t>
            </w:r>
          </w:p>
          <w:p w:rsidR="000C461B" w:rsidRDefault="00C06461">
            <w:pPr>
              <w:ind w:firstLineChars="200" w:firstLine="420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                  </w:t>
            </w:r>
          </w:p>
        </w:tc>
      </w:tr>
      <w:tr w:rsidR="000C461B">
        <w:trPr>
          <w:trHeight w:val="1408"/>
        </w:trPr>
        <w:tc>
          <w:tcPr>
            <w:tcW w:w="10285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0C461B" w:rsidRDefault="00C06461">
            <w:pPr>
              <w:spacing w:line="40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学院意见：</w:t>
            </w:r>
          </w:p>
          <w:p w:rsidR="000C461B" w:rsidRDefault="000C461B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  <w:p w:rsidR="000C461B" w:rsidRDefault="00C06461">
            <w:pPr>
              <w:spacing w:line="40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学院负责人（院领导）签字：      </w:t>
            </w:r>
          </w:p>
          <w:p w:rsidR="000C461B" w:rsidRDefault="00C0646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日期：                        　　　　　　　　　　　　　　　　　　　　　  学院公章：</w:t>
            </w:r>
          </w:p>
        </w:tc>
      </w:tr>
    </w:tbl>
    <w:p w:rsidR="000C461B" w:rsidRDefault="000C461B">
      <w:pPr>
        <w:rPr>
          <w:rFonts w:ascii="宋体" w:hAnsi="宋体" w:cs="宋体"/>
          <w:kern w:val="0"/>
          <w:sz w:val="24"/>
          <w:szCs w:val="24"/>
        </w:rPr>
      </w:pPr>
    </w:p>
    <w:sectPr w:rsidR="000C461B">
      <w:pgSz w:w="11906" w:h="16838"/>
      <w:pgMar w:top="1440" w:right="128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31" w:rsidRDefault="00A85B31" w:rsidP="000419F1">
      <w:r>
        <w:separator/>
      </w:r>
    </w:p>
  </w:endnote>
  <w:endnote w:type="continuationSeparator" w:id="0">
    <w:p w:rsidR="00A85B31" w:rsidRDefault="00A85B31" w:rsidP="0004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31" w:rsidRDefault="00A85B31" w:rsidP="000419F1">
      <w:r>
        <w:separator/>
      </w:r>
    </w:p>
  </w:footnote>
  <w:footnote w:type="continuationSeparator" w:id="0">
    <w:p w:rsidR="00A85B31" w:rsidRDefault="00A85B31" w:rsidP="0004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73"/>
    <w:rsid w:val="00005864"/>
    <w:rsid w:val="0001012A"/>
    <w:rsid w:val="000419F1"/>
    <w:rsid w:val="00041F94"/>
    <w:rsid w:val="00042095"/>
    <w:rsid w:val="00042C8F"/>
    <w:rsid w:val="000C3941"/>
    <w:rsid w:val="000C461B"/>
    <w:rsid w:val="000D180B"/>
    <w:rsid w:val="000F04CD"/>
    <w:rsid w:val="000F2033"/>
    <w:rsid w:val="00102BAA"/>
    <w:rsid w:val="00110118"/>
    <w:rsid w:val="00111BB3"/>
    <w:rsid w:val="00165945"/>
    <w:rsid w:val="00171A3E"/>
    <w:rsid w:val="00222305"/>
    <w:rsid w:val="00264648"/>
    <w:rsid w:val="00296091"/>
    <w:rsid w:val="002A0461"/>
    <w:rsid w:val="002D6D97"/>
    <w:rsid w:val="00364F2B"/>
    <w:rsid w:val="003A577D"/>
    <w:rsid w:val="003E1DE1"/>
    <w:rsid w:val="00483D26"/>
    <w:rsid w:val="004D370E"/>
    <w:rsid w:val="00504C99"/>
    <w:rsid w:val="00554D6E"/>
    <w:rsid w:val="00583CA0"/>
    <w:rsid w:val="00594475"/>
    <w:rsid w:val="005D1DDB"/>
    <w:rsid w:val="00612FB8"/>
    <w:rsid w:val="006653DB"/>
    <w:rsid w:val="006C74C7"/>
    <w:rsid w:val="006D22AA"/>
    <w:rsid w:val="00706F26"/>
    <w:rsid w:val="007157A9"/>
    <w:rsid w:val="007334E6"/>
    <w:rsid w:val="007926CE"/>
    <w:rsid w:val="007970AB"/>
    <w:rsid w:val="007B72B9"/>
    <w:rsid w:val="007D1D4D"/>
    <w:rsid w:val="007E2600"/>
    <w:rsid w:val="007E5EAE"/>
    <w:rsid w:val="00831284"/>
    <w:rsid w:val="00831B84"/>
    <w:rsid w:val="00832875"/>
    <w:rsid w:val="00860AA7"/>
    <w:rsid w:val="008774EE"/>
    <w:rsid w:val="00885F58"/>
    <w:rsid w:val="008D1772"/>
    <w:rsid w:val="008E67F6"/>
    <w:rsid w:val="009A3FFB"/>
    <w:rsid w:val="009B0EB7"/>
    <w:rsid w:val="009B408A"/>
    <w:rsid w:val="009E36AD"/>
    <w:rsid w:val="00A17BCB"/>
    <w:rsid w:val="00A27D52"/>
    <w:rsid w:val="00A419C3"/>
    <w:rsid w:val="00A73808"/>
    <w:rsid w:val="00A85B31"/>
    <w:rsid w:val="00AD6058"/>
    <w:rsid w:val="00B14333"/>
    <w:rsid w:val="00B419FB"/>
    <w:rsid w:val="00B62835"/>
    <w:rsid w:val="00B66092"/>
    <w:rsid w:val="00C06461"/>
    <w:rsid w:val="00C81355"/>
    <w:rsid w:val="00CA26A1"/>
    <w:rsid w:val="00CD3088"/>
    <w:rsid w:val="00CE3458"/>
    <w:rsid w:val="00D35F9A"/>
    <w:rsid w:val="00E00FEF"/>
    <w:rsid w:val="00E22CFE"/>
    <w:rsid w:val="00E600AD"/>
    <w:rsid w:val="00E6052F"/>
    <w:rsid w:val="00ED2342"/>
    <w:rsid w:val="00ED7873"/>
    <w:rsid w:val="00F02A12"/>
    <w:rsid w:val="00F27B8A"/>
    <w:rsid w:val="00F648E7"/>
    <w:rsid w:val="00F72E6A"/>
    <w:rsid w:val="00F861B5"/>
    <w:rsid w:val="00F92F9D"/>
    <w:rsid w:val="00FB0FE6"/>
    <w:rsid w:val="00FE54CA"/>
    <w:rsid w:val="3C5E1BB3"/>
    <w:rsid w:val="53BC0CC2"/>
    <w:rsid w:val="6CB14208"/>
    <w:rsid w:val="6E195307"/>
    <w:rsid w:val="729D39F7"/>
    <w:rsid w:val="79C5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China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人 信 息</dc:title>
  <dc:creator>重庆大学办公自动化系统</dc:creator>
  <cp:lastModifiedBy>张睿</cp:lastModifiedBy>
  <cp:revision>2</cp:revision>
  <cp:lastPrinted>2015-11-25T11:07:00Z</cp:lastPrinted>
  <dcterms:created xsi:type="dcterms:W3CDTF">2017-04-28T02:32:00Z</dcterms:created>
  <dcterms:modified xsi:type="dcterms:W3CDTF">2017-04-28T02:32:00Z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